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</w:rPr>
        <w:t xml:space="preserve">              </w:t>
      </w:r>
      <w:r w:rsidR="00EB3FDB">
        <w:rPr>
          <w:rFonts w:ascii="Verdana" w:hAnsi="Verdana"/>
        </w:rPr>
        <w:t xml:space="preserve"> </w:t>
      </w:r>
      <w:r w:rsidR="00700804">
        <w:rPr>
          <w:rFonts w:ascii="Verdana" w:hAnsi="Verdana"/>
        </w:rPr>
        <w:t xml:space="preserve"> </w:t>
      </w:r>
      <w:r w:rsidRPr="00093A7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учебного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3A7E" w:rsidRPr="00093A7E" w:rsidRDefault="00093A7E" w:rsidP="00093A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3A7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7EF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93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625">
        <w:rPr>
          <w:rFonts w:ascii="Times New Roman" w:hAnsi="Times New Roman" w:cs="Times New Roman"/>
          <w:b/>
          <w:sz w:val="28"/>
          <w:szCs w:val="28"/>
        </w:rPr>
        <w:t>к</w:t>
      </w:r>
      <w:bookmarkStart w:id="0" w:name="_GoBack"/>
      <w:bookmarkEnd w:id="0"/>
      <w:r w:rsidRPr="00093A7E">
        <w:rPr>
          <w:rFonts w:ascii="Times New Roman" w:hAnsi="Times New Roman" w:cs="Times New Roman"/>
          <w:b/>
          <w:sz w:val="28"/>
          <w:szCs w:val="28"/>
        </w:rPr>
        <w:t>абинета</w:t>
      </w:r>
      <w:r w:rsidR="00EB3FDB">
        <w:rPr>
          <w:rFonts w:ascii="Times New Roman" w:hAnsi="Times New Roman" w:cs="Times New Roman"/>
          <w:b/>
          <w:sz w:val="28"/>
          <w:szCs w:val="28"/>
        </w:rPr>
        <w:t xml:space="preserve"> чеченского языка и литературы</w:t>
      </w:r>
      <w:r w:rsidR="00700804" w:rsidRPr="00093A7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06C6D" w:rsidRPr="00700804" w:rsidRDefault="00093A7E" w:rsidP="00706C6D">
      <w:pPr>
        <w:pStyle w:val="a3"/>
        <w:rPr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8"/>
          <w:szCs w:val="17"/>
        </w:rPr>
        <w:t xml:space="preserve">       </w:t>
      </w:r>
      <w:r w:rsidR="00700804">
        <w:rPr>
          <w:rFonts w:ascii="Verdana" w:hAnsi="Verdana"/>
          <w:b/>
          <w:color w:val="000000"/>
          <w:sz w:val="28"/>
          <w:szCs w:val="17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700804" w:rsidRPr="00700804" w:rsidTr="00700804">
        <w:tc>
          <w:tcPr>
            <w:tcW w:w="704" w:type="dxa"/>
          </w:tcPr>
          <w:p w:rsidR="00700804" w:rsidRPr="00093A7E" w:rsidRDefault="00700804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093A7E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00804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>Оборудование учебного кабинета</w:t>
            </w:r>
          </w:p>
          <w:p w:rsidR="00093A7E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700804" w:rsidRPr="00093A7E" w:rsidRDefault="00093A7E" w:rsidP="00706C6D">
            <w:pPr>
              <w:pStyle w:val="a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00804" w:rsidRPr="00093A7E">
              <w:rPr>
                <w:b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Персональный компьютер для учителя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Проектор </w:t>
            </w:r>
            <w:r w:rsidR="00700804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B540F7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Проекторный</w:t>
            </w:r>
            <w:r w:rsidR="00EB3FDB">
              <w:rPr>
                <w:color w:val="000000"/>
                <w:sz w:val="28"/>
                <w:szCs w:val="28"/>
              </w:rPr>
              <w:t xml:space="preserve"> </w:t>
            </w:r>
            <w:r w:rsidR="005C74F4">
              <w:rPr>
                <w:color w:val="000000"/>
                <w:sz w:val="28"/>
                <w:szCs w:val="28"/>
              </w:rPr>
              <w:t xml:space="preserve"> </w:t>
            </w:r>
            <w:r w:rsidR="00EB3FDB">
              <w:rPr>
                <w:color w:val="000000"/>
                <w:sz w:val="28"/>
                <w:szCs w:val="28"/>
              </w:rPr>
              <w:t>экран</w:t>
            </w:r>
          </w:p>
        </w:tc>
        <w:tc>
          <w:tcPr>
            <w:tcW w:w="3115" w:type="dxa"/>
          </w:tcPr>
          <w:p w:rsidR="00700804" w:rsidRPr="00093A7E" w:rsidRDefault="00700804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</w:t>
            </w:r>
          </w:p>
        </w:tc>
      </w:tr>
      <w:tr w:rsidR="00B540F7" w:rsidRPr="00700804" w:rsidTr="00700804">
        <w:tc>
          <w:tcPr>
            <w:tcW w:w="704" w:type="dxa"/>
          </w:tcPr>
          <w:p w:rsidR="00B540F7" w:rsidRPr="00093A7E" w:rsidRDefault="00B540F7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B540F7" w:rsidRDefault="00B540F7" w:rsidP="00EB3FD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Доска </w:t>
            </w:r>
          </w:p>
        </w:tc>
        <w:tc>
          <w:tcPr>
            <w:tcW w:w="3115" w:type="dxa"/>
          </w:tcPr>
          <w:p w:rsidR="00B540F7" w:rsidRPr="00093A7E" w:rsidRDefault="00B540F7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стол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00804" w:rsidRPr="00700804" w:rsidTr="00700804">
        <w:tc>
          <w:tcPr>
            <w:tcW w:w="704" w:type="dxa"/>
          </w:tcPr>
          <w:p w:rsidR="00700804" w:rsidRPr="00093A7E" w:rsidRDefault="00700804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Учительский стул</w:t>
            </w:r>
            <w:r w:rsidR="00093A7E" w:rsidRPr="00093A7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00804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Ученические парты 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Ученические стулья</w:t>
            </w:r>
          </w:p>
        </w:tc>
        <w:tc>
          <w:tcPr>
            <w:tcW w:w="3115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>30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одежный </w:t>
            </w:r>
          </w:p>
        </w:tc>
        <w:tc>
          <w:tcPr>
            <w:tcW w:w="3115" w:type="dxa"/>
          </w:tcPr>
          <w:p w:rsidR="00093A7E" w:rsidRPr="00093A7E" w:rsidRDefault="005C74F4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93A7E" w:rsidRPr="00700804" w:rsidTr="00700804">
        <w:tc>
          <w:tcPr>
            <w:tcW w:w="704" w:type="dxa"/>
          </w:tcPr>
          <w:p w:rsidR="00093A7E" w:rsidRPr="006E546B" w:rsidRDefault="00093A7E" w:rsidP="00093A7E">
            <w:pPr>
              <w:pStyle w:val="a3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5526" w:type="dxa"/>
          </w:tcPr>
          <w:p w:rsidR="00093A7E" w:rsidRPr="00093A7E" w:rsidRDefault="00093A7E" w:rsidP="00706C6D">
            <w:pPr>
              <w:pStyle w:val="a3"/>
              <w:rPr>
                <w:color w:val="000000"/>
                <w:sz w:val="28"/>
                <w:szCs w:val="28"/>
              </w:rPr>
            </w:pPr>
            <w:r w:rsidRPr="00093A7E">
              <w:rPr>
                <w:color w:val="000000"/>
                <w:sz w:val="28"/>
                <w:szCs w:val="28"/>
              </w:rPr>
              <w:t xml:space="preserve">Шкаф книжный </w:t>
            </w:r>
          </w:p>
        </w:tc>
        <w:tc>
          <w:tcPr>
            <w:tcW w:w="3115" w:type="dxa"/>
          </w:tcPr>
          <w:p w:rsidR="00093A7E" w:rsidRPr="00093A7E" w:rsidRDefault="00927EFA" w:rsidP="00706C6D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700804" w:rsidRPr="00700804" w:rsidRDefault="00700804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706C6D" w:rsidRPr="00700804" w:rsidRDefault="00706C6D" w:rsidP="00706C6D">
      <w:pPr>
        <w:pStyle w:val="a3"/>
        <w:rPr>
          <w:color w:val="000000"/>
          <w:sz w:val="22"/>
          <w:szCs w:val="22"/>
        </w:rPr>
      </w:pPr>
    </w:p>
    <w:p w:rsidR="00684AD2" w:rsidRPr="00700804" w:rsidRDefault="00684AD2"/>
    <w:sectPr w:rsidR="00684AD2" w:rsidRPr="00700804" w:rsidSect="00093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97107"/>
    <w:multiLevelType w:val="hybridMultilevel"/>
    <w:tmpl w:val="C366B8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1"/>
    <w:rsid w:val="00093A7E"/>
    <w:rsid w:val="003C0F35"/>
    <w:rsid w:val="005C74F4"/>
    <w:rsid w:val="00684AD2"/>
    <w:rsid w:val="006E546B"/>
    <w:rsid w:val="00700804"/>
    <w:rsid w:val="00706C6D"/>
    <w:rsid w:val="007A1262"/>
    <w:rsid w:val="00927EFA"/>
    <w:rsid w:val="00B34625"/>
    <w:rsid w:val="00B540F7"/>
    <w:rsid w:val="00EA3F31"/>
    <w:rsid w:val="00E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459F"/>
  <w15:chartTrackingRefBased/>
  <w15:docId w15:val="{23B83D39-BC64-4118-9E7F-3CF6CE2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93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</dc:creator>
  <cp:keywords/>
  <dc:description/>
  <cp:lastModifiedBy>Пользователь</cp:lastModifiedBy>
  <cp:revision>5</cp:revision>
  <dcterms:created xsi:type="dcterms:W3CDTF">2022-05-20T07:39:00Z</dcterms:created>
  <dcterms:modified xsi:type="dcterms:W3CDTF">2022-05-20T08:23:00Z</dcterms:modified>
</cp:coreProperties>
</file>