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6A5F0D">
        <w:rPr>
          <w:rFonts w:ascii="Times New Roman" w:hAnsi="Times New Roman" w:cs="Times New Roman"/>
          <w:b/>
          <w:sz w:val="32"/>
          <w:szCs w:val="32"/>
        </w:rPr>
        <w:t>«</w:t>
      </w:r>
      <w:r w:rsidR="00DA4D31">
        <w:rPr>
          <w:rFonts w:ascii="Times New Roman" w:hAnsi="Times New Roman" w:cs="Times New Roman"/>
          <w:b/>
          <w:sz w:val="32"/>
          <w:szCs w:val="32"/>
        </w:rPr>
        <w:t>русскому языку</w:t>
      </w:r>
      <w:r w:rsidR="005B2DCB">
        <w:rPr>
          <w:rFonts w:ascii="Times New Roman" w:hAnsi="Times New Roman" w:cs="Times New Roman"/>
          <w:b/>
          <w:sz w:val="32"/>
          <w:szCs w:val="32"/>
        </w:rPr>
        <w:t>» в 2023-2024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МБОУ «СОШ им. Ильясова И.И. с. 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Галайты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6A5F0D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DA4D31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.09.2023</w:t>
      </w: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C2459B">
        <w:rPr>
          <w:rFonts w:ascii="Times New Roman" w:hAnsi="Times New Roman" w:cs="Times New Roman"/>
          <w:sz w:val="28"/>
          <w:szCs w:val="28"/>
        </w:rPr>
        <w:t xml:space="preserve"> 9</w:t>
      </w:r>
      <w:r w:rsidR="008707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89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567"/>
        <w:gridCol w:w="2166"/>
        <w:gridCol w:w="870"/>
        <w:gridCol w:w="508"/>
        <w:gridCol w:w="567"/>
        <w:gridCol w:w="425"/>
        <w:gridCol w:w="283"/>
        <w:gridCol w:w="284"/>
        <w:gridCol w:w="283"/>
        <w:gridCol w:w="426"/>
        <w:gridCol w:w="425"/>
        <w:gridCol w:w="425"/>
        <w:gridCol w:w="567"/>
        <w:gridCol w:w="992"/>
        <w:gridCol w:w="1701"/>
      </w:tblGrid>
      <w:tr w:rsidR="00C21991" w:rsidRPr="00C21991" w:rsidTr="00C2459B">
        <w:trPr>
          <w:trHeight w:val="570"/>
        </w:trPr>
        <w:tc>
          <w:tcPr>
            <w:tcW w:w="567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166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4193" w:type="dxa"/>
            <w:gridSpan w:val="10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992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701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645BD2" w:rsidRPr="00C21991" w:rsidTr="00C2459B">
        <w:trPr>
          <w:trHeight w:val="519"/>
        </w:trPr>
        <w:tc>
          <w:tcPr>
            <w:tcW w:w="567" w:type="dxa"/>
            <w:vMerge/>
            <w:vAlign w:val="center"/>
          </w:tcPr>
          <w:p w:rsidR="00A343A3" w:rsidRPr="00C21991" w:rsidRDefault="00A343A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6" w:type="dxa"/>
            <w:vMerge/>
            <w:vAlign w:val="center"/>
          </w:tcPr>
          <w:p w:rsidR="00A343A3" w:rsidRPr="00C21991" w:rsidRDefault="00A343A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343A3" w:rsidRPr="00C21991" w:rsidRDefault="00DA4D3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A343A3" w:rsidRPr="00C21991" w:rsidRDefault="00DA4D3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4" w:type="dxa"/>
          </w:tcPr>
          <w:p w:rsidR="00A343A3" w:rsidRPr="00C21991" w:rsidRDefault="00DA4D3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A343A3" w:rsidRPr="00C21991" w:rsidRDefault="00DA4D3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A343A3" w:rsidRPr="00C21991" w:rsidRDefault="00DA4D3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A343A3" w:rsidRPr="00C21991" w:rsidRDefault="00DA4D3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A343A3" w:rsidRPr="00C21991" w:rsidRDefault="00DA4D3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A343A3" w:rsidRPr="00C21991" w:rsidRDefault="00C2459B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A343A3" w:rsidRPr="00C21991" w:rsidRDefault="00A343A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343A3" w:rsidRPr="00C21991" w:rsidRDefault="00A343A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45BD2" w:rsidRPr="00C21991" w:rsidTr="00C2459B">
        <w:trPr>
          <w:trHeight w:val="20"/>
        </w:trPr>
        <w:tc>
          <w:tcPr>
            <w:tcW w:w="567" w:type="dxa"/>
            <w:vAlign w:val="center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6" w:type="dxa"/>
          </w:tcPr>
          <w:p w:rsidR="00A343A3" w:rsidRPr="00C21991" w:rsidRDefault="00C2459B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Башаева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Жарадат</w:t>
            </w:r>
            <w:proofErr w:type="spellEnd"/>
          </w:p>
        </w:tc>
        <w:tc>
          <w:tcPr>
            <w:tcW w:w="870" w:type="dxa"/>
          </w:tcPr>
          <w:p w:rsidR="00A343A3" w:rsidRPr="00C21991" w:rsidRDefault="00C2459B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43A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508" w:type="dxa"/>
          </w:tcPr>
          <w:p w:rsidR="00A343A3" w:rsidRPr="00C21991" w:rsidRDefault="00C2459B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343A3" w:rsidRPr="00C21991" w:rsidRDefault="00C2459B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343A3" w:rsidRPr="00C21991" w:rsidRDefault="00C2459B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" w:type="dxa"/>
          </w:tcPr>
          <w:p w:rsidR="00A343A3" w:rsidRPr="00C21991" w:rsidRDefault="00C2459B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4" w:type="dxa"/>
          </w:tcPr>
          <w:p w:rsidR="00A343A3" w:rsidRPr="00C21991" w:rsidRDefault="00C2459B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A343A3" w:rsidRPr="00C21991" w:rsidRDefault="00C2459B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A343A3" w:rsidRPr="00C21991" w:rsidRDefault="00C2459B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343A3" w:rsidRPr="00C21991" w:rsidRDefault="00C2459B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A343A3" w:rsidRPr="00C21991" w:rsidRDefault="00C2459B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343A3" w:rsidRPr="00C21991" w:rsidRDefault="00C2459B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343A3" w:rsidRPr="00C21991" w:rsidRDefault="00C2459B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45BD2" w:rsidRPr="00C21991" w:rsidTr="00C2459B">
        <w:trPr>
          <w:trHeight w:val="20"/>
        </w:trPr>
        <w:tc>
          <w:tcPr>
            <w:tcW w:w="567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A343A3" w:rsidRPr="00C21991" w:rsidRDefault="00C2459B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Тутуева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Аминат</w:t>
            </w:r>
            <w:proofErr w:type="spellEnd"/>
          </w:p>
        </w:tc>
        <w:tc>
          <w:tcPr>
            <w:tcW w:w="870" w:type="dxa"/>
          </w:tcPr>
          <w:p w:rsidR="00A343A3" w:rsidRPr="00C21991" w:rsidRDefault="00C2459B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43A3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508" w:type="dxa"/>
          </w:tcPr>
          <w:p w:rsidR="00A343A3" w:rsidRPr="00C21991" w:rsidRDefault="00C2459B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A343A3" w:rsidRPr="00C21991" w:rsidRDefault="00C2459B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343A3" w:rsidRPr="00C21991" w:rsidRDefault="00C2459B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" w:type="dxa"/>
          </w:tcPr>
          <w:p w:rsidR="00A343A3" w:rsidRPr="00C21991" w:rsidRDefault="00C2459B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4" w:type="dxa"/>
          </w:tcPr>
          <w:p w:rsidR="00A343A3" w:rsidRPr="00C21991" w:rsidRDefault="00C2459B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" w:type="dxa"/>
          </w:tcPr>
          <w:p w:rsidR="00A343A3" w:rsidRPr="00C21991" w:rsidRDefault="00C2459B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A343A3" w:rsidRPr="00C21991" w:rsidRDefault="00C2459B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343A3" w:rsidRPr="00C21991" w:rsidRDefault="00C2459B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343A3" w:rsidRPr="00C21991" w:rsidRDefault="00C2459B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343A3" w:rsidRPr="00C21991" w:rsidRDefault="00C2459B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343A3" w:rsidRPr="00C21991" w:rsidRDefault="00C2459B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7004B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F27BB" w:rsidRPr="00C21991" w:rsidRDefault="002F27BB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707C4">
        <w:rPr>
          <w:rFonts w:ascii="Times New Roman" w:hAnsi="Times New Roman" w:cs="Times New Roman"/>
          <w:sz w:val="28"/>
          <w:szCs w:val="28"/>
        </w:rPr>
        <w:t>/ _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Берзукаев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 М. Л.</w:t>
      </w:r>
      <w:r w:rsidR="008707C4" w:rsidRPr="008707C4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2F27BB">
        <w:rPr>
          <w:rFonts w:ascii="Times New Roman" w:hAnsi="Times New Roman" w:cs="Times New Roman"/>
          <w:sz w:val="28"/>
          <w:szCs w:val="28"/>
        </w:rPr>
        <w:t>___________/ _</w:t>
      </w:r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Хамидов Т.Т-А.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 w:rsidR="002F27BB">
        <w:rPr>
          <w:rFonts w:ascii="Times New Roman" w:hAnsi="Times New Roman" w:cs="Times New Roman"/>
          <w:sz w:val="28"/>
          <w:szCs w:val="28"/>
        </w:rPr>
        <w:t>_________/ _</w:t>
      </w:r>
      <w:proofErr w:type="spellStart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Чинаева</w:t>
      </w:r>
      <w:proofErr w:type="spellEnd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  <w:r w:rsidRPr="002F27BB">
        <w:rPr>
          <w:rFonts w:ascii="Times New Roman" w:hAnsi="Times New Roman" w:cs="Times New Roman"/>
          <w:sz w:val="28"/>
          <w:szCs w:val="28"/>
        </w:rPr>
        <w:t>_________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14732"/>
    <w:rsid w:val="00052A82"/>
    <w:rsid w:val="00091B41"/>
    <w:rsid w:val="0009577D"/>
    <w:rsid w:val="001D44B5"/>
    <w:rsid w:val="002F27BB"/>
    <w:rsid w:val="005B2DCB"/>
    <w:rsid w:val="00645BD2"/>
    <w:rsid w:val="006A5F0D"/>
    <w:rsid w:val="007004B1"/>
    <w:rsid w:val="00833382"/>
    <w:rsid w:val="008707C4"/>
    <w:rsid w:val="008E67E9"/>
    <w:rsid w:val="00A343A3"/>
    <w:rsid w:val="00C11D3E"/>
    <w:rsid w:val="00C21991"/>
    <w:rsid w:val="00C2459B"/>
    <w:rsid w:val="00CB6EB5"/>
    <w:rsid w:val="00D842E9"/>
    <w:rsid w:val="00DA4D31"/>
    <w:rsid w:val="00E54D98"/>
    <w:rsid w:val="00F04EE0"/>
    <w:rsid w:val="00F94E90"/>
    <w:rsid w:val="00F9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2B611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7873C-3C11-4D30-8BF1-486CAB33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7</cp:revision>
  <dcterms:created xsi:type="dcterms:W3CDTF">2023-10-23T20:23:00Z</dcterms:created>
  <dcterms:modified xsi:type="dcterms:W3CDTF">2023-10-24T03:39:00Z</dcterms:modified>
</cp:coreProperties>
</file>